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1F" w:rsidRPr="004127F4" w:rsidRDefault="004127F4" w:rsidP="00F3176A">
      <w:pPr>
        <w:rPr>
          <w:b/>
          <w:lang w:val="en-US"/>
        </w:rPr>
      </w:pPr>
      <w:r>
        <w:rPr>
          <w:rFonts w:ascii="Arial" w:hAnsi="Arial" w:cs="Arial"/>
          <w:color w:val="333333"/>
        </w:rPr>
        <w:t>В ОИК-Свищов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 xml:space="preserve">с вх. </w:t>
      </w:r>
      <w:r>
        <w:rPr>
          <w:rFonts w:ascii="Arial" w:hAnsi="Arial" w:cs="Arial"/>
          <w:b/>
          <w:color w:val="333333"/>
        </w:rPr>
        <w:t xml:space="preserve">№ </w:t>
      </w:r>
      <w:r>
        <w:rPr>
          <w:rFonts w:ascii="Arial" w:hAnsi="Arial" w:cs="Arial"/>
          <w:b/>
          <w:color w:val="333333"/>
          <w:lang w:val="en-US"/>
        </w:rPr>
        <w:t>210</w:t>
      </w:r>
      <w:r>
        <w:rPr>
          <w:rFonts w:ascii="Arial" w:hAnsi="Arial" w:cs="Arial"/>
          <w:b/>
          <w:color w:val="333333"/>
        </w:rPr>
        <w:t>/</w:t>
      </w:r>
      <w:r>
        <w:rPr>
          <w:rFonts w:ascii="Arial" w:hAnsi="Arial" w:cs="Arial"/>
          <w:b/>
          <w:color w:val="333333"/>
          <w:lang w:val="en-US"/>
        </w:rPr>
        <w:t>2</w:t>
      </w:r>
      <w:r>
        <w:rPr>
          <w:rFonts w:ascii="Arial" w:hAnsi="Arial" w:cs="Arial"/>
          <w:b/>
          <w:color w:val="333333"/>
        </w:rPr>
        <w:t>5.02.2016 год.</w:t>
      </w:r>
      <w:r>
        <w:rPr>
          <w:rFonts w:ascii="Arial" w:hAnsi="Arial" w:cs="Arial"/>
          <w:color w:val="333333"/>
        </w:rPr>
        <w:t xml:space="preserve"> е постъпило  уведомление от Общински съвет Свищов с изх</w:t>
      </w:r>
      <w:r>
        <w:rPr>
          <w:rFonts w:ascii="Arial" w:hAnsi="Arial" w:cs="Arial"/>
          <w:b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№ </w:t>
      </w:r>
      <w:r>
        <w:rPr>
          <w:rFonts w:ascii="Arial" w:hAnsi="Arial" w:cs="Arial"/>
          <w:color w:val="333333"/>
          <w:lang w:val="en-US"/>
        </w:rPr>
        <w:t>107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  <w:lang w:val="en-US"/>
        </w:rPr>
        <w:t>25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lang w:val="en-US"/>
        </w:rPr>
        <w:t>0</w:t>
      </w:r>
      <w:r>
        <w:rPr>
          <w:rFonts w:ascii="Arial" w:hAnsi="Arial" w:cs="Arial"/>
          <w:color w:val="333333"/>
        </w:rPr>
        <w:t>2.201</w:t>
      </w:r>
      <w:r>
        <w:rPr>
          <w:rFonts w:ascii="Arial" w:hAnsi="Arial" w:cs="Arial"/>
          <w:color w:val="333333"/>
          <w:lang w:val="en-US"/>
        </w:rPr>
        <w:t>6</w:t>
      </w:r>
      <w:r>
        <w:rPr>
          <w:rFonts w:ascii="Arial" w:hAnsi="Arial" w:cs="Arial"/>
          <w:color w:val="333333"/>
        </w:rPr>
        <w:t xml:space="preserve"> г. относно постъпило заявление от Румяна Янкова Кузева вх.№408/25.02.2016 год., с което същата заявява, че желае да й бъдат прекратени пълномощията като общински съветник в Общински съвет Свищов   поради наличие на условия на несъвместимост по смисъл на </w:t>
      </w:r>
      <w:r>
        <w:rPr>
          <w:rFonts w:ascii="Helvetica" w:hAnsi="Helvetica" w:cs="Helvetica"/>
          <w:color w:val="333333"/>
          <w:sz w:val="21"/>
          <w:szCs w:val="21"/>
        </w:rPr>
        <w:t>чл.30 ал.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, т.4 от ЗМСА</w:t>
      </w:r>
      <w:r>
        <w:rPr>
          <w:rFonts w:ascii="Arial" w:hAnsi="Arial" w:cs="Arial"/>
          <w:color w:val="333333"/>
        </w:rPr>
        <w:t xml:space="preserve">, а именно поради заемане на 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длъжност  началник отдел „Образование и култура“ на Община Свищов</w:t>
      </w:r>
      <w:r>
        <w:rPr>
          <w:rFonts w:ascii="Arial" w:hAnsi="Arial" w:cs="Arial"/>
          <w:color w:val="333333"/>
          <w:lang w:val="en-US"/>
        </w:rPr>
        <w:t>-</w:t>
      </w:r>
      <w:r>
        <w:rPr>
          <w:rFonts w:ascii="Arial" w:hAnsi="Arial" w:cs="Arial"/>
          <w:color w:val="333333"/>
        </w:rPr>
        <w:t xml:space="preserve">държавен служител  с ранг </w:t>
      </w:r>
      <w:r>
        <w:rPr>
          <w:rFonts w:ascii="Arial" w:hAnsi="Arial" w:cs="Arial"/>
          <w:color w:val="333333"/>
          <w:lang w:val="en-US"/>
        </w:rPr>
        <w:t xml:space="preserve">III </w:t>
      </w:r>
      <w:r>
        <w:rPr>
          <w:rFonts w:ascii="Arial" w:hAnsi="Arial" w:cs="Arial"/>
          <w:color w:val="333333"/>
        </w:rPr>
        <w:t xml:space="preserve">младши. Към заявлението са приложени и доказателства, а именно копие от заповед за назначаване № 1239-АД-08-01 от 30.12.2015 г. Румяна Янкова Кузева е  избрана за общински съветник с Решение № </w:t>
      </w:r>
      <w:r>
        <w:rPr>
          <w:rFonts w:ascii="Arial" w:hAnsi="Arial" w:cs="Arial"/>
          <w:color w:val="333333"/>
          <w:lang w:val="en-US"/>
        </w:rPr>
        <w:t>2</w:t>
      </w:r>
      <w:r>
        <w:rPr>
          <w:rFonts w:ascii="Arial" w:hAnsi="Arial" w:cs="Arial"/>
          <w:color w:val="333333"/>
        </w:rPr>
        <w:t>74-МИ /16</w:t>
      </w:r>
      <w:r>
        <w:rPr>
          <w:rFonts w:ascii="Arial" w:hAnsi="Arial" w:cs="Arial"/>
          <w:color w:val="333333"/>
          <w:lang w:val="en-US"/>
        </w:rPr>
        <w:t>.02.</w:t>
      </w:r>
      <w:r>
        <w:rPr>
          <w:rFonts w:ascii="Arial" w:hAnsi="Arial" w:cs="Arial"/>
          <w:color w:val="333333"/>
        </w:rPr>
        <w:t>201</w:t>
      </w:r>
      <w:r>
        <w:rPr>
          <w:rFonts w:ascii="Arial" w:hAnsi="Arial" w:cs="Arial"/>
          <w:color w:val="333333"/>
          <w:lang w:val="en-US"/>
        </w:rPr>
        <w:t>6</w:t>
      </w:r>
      <w:r>
        <w:rPr>
          <w:rFonts w:ascii="Arial" w:hAnsi="Arial" w:cs="Arial"/>
          <w:color w:val="333333"/>
        </w:rPr>
        <w:t xml:space="preserve"> г. на ОИК-Свищов. Заявлението на Румяна Янкова Кузева е постъпило в </w:t>
      </w:r>
      <w:r>
        <w:rPr>
          <w:rFonts w:ascii="Helvetica" w:hAnsi="Helvetica" w:cs="Helvetica"/>
          <w:color w:val="333333"/>
          <w:sz w:val="21"/>
          <w:szCs w:val="21"/>
        </w:rPr>
        <w:t>ОИК  Свищов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с  вх. № 210/25.02.2016 год. с писмо  изх.№ 107/25.02.2016 г.  от Председателя на Общински съвет Свищов.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354D3D">
        <w:rPr>
          <w:rFonts w:ascii="Arial" w:hAnsi="Arial" w:cs="Arial"/>
          <w:color w:val="333333"/>
        </w:rPr>
        <w:t xml:space="preserve">На </w:t>
      </w:r>
      <w:r w:rsidRPr="00A83BB8">
        <w:rPr>
          <w:rFonts w:ascii="Arial" w:hAnsi="Arial" w:cs="Arial"/>
          <w:color w:val="333333"/>
        </w:rPr>
        <w:t xml:space="preserve">Румяна Янкова Кузева </w:t>
      </w: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354D3D">
        <w:rPr>
          <w:rFonts w:ascii="Arial" w:hAnsi="Arial" w:cs="Arial"/>
          <w:color w:val="333333"/>
        </w:rPr>
        <w:t>да се връчи уведомление</w:t>
      </w:r>
      <w:r>
        <w:rPr>
          <w:rFonts w:ascii="Arial" w:hAnsi="Arial" w:cs="Arial"/>
          <w:color w:val="333333"/>
          <w:lang w:val="en-US"/>
        </w:rPr>
        <w:t>.</w:t>
      </w:r>
      <w:bookmarkStart w:id="0" w:name="_GoBack"/>
      <w:bookmarkEnd w:id="0"/>
    </w:p>
    <w:sectPr w:rsidR="00D03B1F" w:rsidRPr="004127F4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608"/>
    <w:rsid w:val="001E638A"/>
    <w:rsid w:val="0028582B"/>
    <w:rsid w:val="004127F4"/>
    <w:rsid w:val="0043595C"/>
    <w:rsid w:val="006B699F"/>
    <w:rsid w:val="00982A8A"/>
    <w:rsid w:val="00A657D1"/>
    <w:rsid w:val="00A675AD"/>
    <w:rsid w:val="00C30E0D"/>
    <w:rsid w:val="00C338C5"/>
    <w:rsid w:val="00C95EC8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OBSV</cp:lastModifiedBy>
  <cp:revision>6</cp:revision>
  <dcterms:created xsi:type="dcterms:W3CDTF">2016-02-10T08:45:00Z</dcterms:created>
  <dcterms:modified xsi:type="dcterms:W3CDTF">2016-02-26T13:09:00Z</dcterms:modified>
</cp:coreProperties>
</file>