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FFA" w:rsidRPr="002513A5" w:rsidRDefault="006A2FFA" w:rsidP="006A2FFA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Разглеждане и вземане на решение по </w:t>
      </w:r>
      <w:r w:rsidRPr="002513A5">
        <w:rPr>
          <w:rFonts w:ascii="Times New Roman" w:hAnsi="Times New Roman"/>
          <w:sz w:val="24"/>
          <w:szCs w:val="24"/>
        </w:rPr>
        <w:t>Постъпило Постановление за прекратяване на досъдебно производство от 0</w:t>
      </w:r>
      <w:r w:rsidR="009273CE">
        <w:rPr>
          <w:rFonts w:ascii="Times New Roman" w:hAnsi="Times New Roman"/>
          <w:sz w:val="24"/>
          <w:szCs w:val="24"/>
          <w:lang w:val="en-US"/>
        </w:rPr>
        <w:t>8</w:t>
      </w:r>
      <w:r w:rsidRPr="002513A5">
        <w:rPr>
          <w:rFonts w:ascii="Times New Roman" w:hAnsi="Times New Roman"/>
          <w:sz w:val="24"/>
          <w:szCs w:val="24"/>
        </w:rPr>
        <w:t xml:space="preserve">.08.2016 г. по преписка № </w:t>
      </w:r>
      <w:r w:rsidR="009273CE">
        <w:rPr>
          <w:rFonts w:ascii="Times New Roman" w:hAnsi="Times New Roman"/>
          <w:sz w:val="24"/>
          <w:szCs w:val="24"/>
          <w:lang w:val="en-US"/>
        </w:rPr>
        <w:t>86</w:t>
      </w:r>
      <w:r w:rsidRPr="002513A5">
        <w:rPr>
          <w:rFonts w:ascii="Times New Roman" w:hAnsi="Times New Roman"/>
          <w:sz w:val="24"/>
          <w:szCs w:val="24"/>
        </w:rPr>
        <w:t>/2016 г. по описа на РП – Свищов, ведно с материалите по преписката, изпратена в ОИК Свищов по компетентност, с оглед правомощия по започване на администратино- наказателно преследване по ИК.</w:t>
      </w:r>
    </w:p>
    <w:p w:rsidR="00677723" w:rsidRPr="00677723" w:rsidRDefault="00677723" w:rsidP="00677723">
      <w:pPr>
        <w:pStyle w:val="ListParagraph"/>
        <w:ind w:left="1080"/>
        <w:rPr>
          <w:rFonts w:ascii="Arial" w:hAnsi="Arial" w:cs="Arial"/>
          <w:lang w:val="en-US"/>
        </w:rPr>
      </w:pPr>
    </w:p>
    <w:p w:rsidR="00CF3D7F" w:rsidRPr="00CF3D7F" w:rsidRDefault="00CF3D7F">
      <w:pPr>
        <w:rPr>
          <w:rFonts w:ascii="Arial" w:hAnsi="Arial" w:cs="Arial"/>
        </w:rPr>
      </w:pPr>
      <w:bookmarkStart w:id="0" w:name="_GoBack"/>
      <w:bookmarkEnd w:id="0"/>
    </w:p>
    <w:sectPr w:rsidR="00CF3D7F" w:rsidRPr="00CF3D7F" w:rsidSect="00D03B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170D3"/>
    <w:multiLevelType w:val="hybridMultilevel"/>
    <w:tmpl w:val="C6380A98"/>
    <w:lvl w:ilvl="0" w:tplc="C8842182">
      <w:start w:val="1"/>
      <w:numFmt w:val="decimal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16948"/>
    <w:multiLevelType w:val="hybridMultilevel"/>
    <w:tmpl w:val="895AD3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A20930"/>
    <w:multiLevelType w:val="hybridMultilevel"/>
    <w:tmpl w:val="3CB8A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EF387A"/>
    <w:multiLevelType w:val="hybridMultilevel"/>
    <w:tmpl w:val="E4E02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55136A"/>
    <w:multiLevelType w:val="hybridMultilevel"/>
    <w:tmpl w:val="E9DE7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FELayout/>
  </w:compat>
  <w:rsids>
    <w:rsidRoot w:val="00F54608"/>
    <w:rsid w:val="0028582B"/>
    <w:rsid w:val="003C3FBA"/>
    <w:rsid w:val="00677723"/>
    <w:rsid w:val="006A2FFA"/>
    <w:rsid w:val="006B699F"/>
    <w:rsid w:val="007D6551"/>
    <w:rsid w:val="009273CE"/>
    <w:rsid w:val="00B60D8F"/>
    <w:rsid w:val="00BF65D9"/>
    <w:rsid w:val="00CC06F0"/>
    <w:rsid w:val="00CF3D7F"/>
    <w:rsid w:val="00D03B1F"/>
    <w:rsid w:val="00E17FE9"/>
    <w:rsid w:val="00EB0A1C"/>
    <w:rsid w:val="00EF1E7F"/>
    <w:rsid w:val="00F3176A"/>
    <w:rsid w:val="00F54608"/>
    <w:rsid w:val="00F84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5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6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6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4</cp:revision>
  <dcterms:created xsi:type="dcterms:W3CDTF">2016-07-25T09:06:00Z</dcterms:created>
  <dcterms:modified xsi:type="dcterms:W3CDTF">2016-08-12T10:50:00Z</dcterms:modified>
</cp:coreProperties>
</file>