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55" w:rsidRPr="00285EB4" w:rsidRDefault="00456055" w:rsidP="00A712E8">
      <w:pPr>
        <w:jc w:val="center"/>
        <w:rPr>
          <w:rFonts w:ascii="Arial" w:eastAsia="Calibri" w:hAnsi="Arial" w:cs="Arial"/>
          <w:b/>
          <w:lang w:val="en-US"/>
        </w:rPr>
      </w:pPr>
      <w:r w:rsidRPr="00285EB4">
        <w:rPr>
          <w:rFonts w:ascii="Arial" w:eastAsia="Calibri" w:hAnsi="Arial" w:cs="Arial"/>
          <w:b/>
        </w:rPr>
        <w:t xml:space="preserve">ПРОТОКОЛ № </w:t>
      </w:r>
      <w:r w:rsidR="00DB3758">
        <w:rPr>
          <w:rFonts w:ascii="Arial" w:eastAsia="Calibri" w:hAnsi="Arial" w:cs="Arial"/>
          <w:b/>
        </w:rPr>
        <w:t>60</w:t>
      </w:r>
    </w:p>
    <w:p w:rsidR="00456055" w:rsidRPr="00A712E8" w:rsidRDefault="00456055" w:rsidP="00285E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85EB4">
        <w:rPr>
          <w:rFonts w:ascii="Arial" w:eastAsia="Calibri" w:hAnsi="Arial" w:cs="Arial"/>
        </w:rPr>
        <w:tab/>
      </w:r>
      <w:r w:rsidRPr="00A712E8">
        <w:rPr>
          <w:rFonts w:ascii="Times New Roman" w:eastAsia="Calibri" w:hAnsi="Times New Roman" w:cs="Times New Roman"/>
          <w:sz w:val="24"/>
          <w:szCs w:val="24"/>
        </w:rPr>
        <w:t xml:space="preserve">Днес </w:t>
      </w:r>
      <w:r w:rsidR="00DB3758">
        <w:rPr>
          <w:rFonts w:ascii="Times New Roman" w:eastAsia="Calibri" w:hAnsi="Times New Roman" w:cs="Times New Roman"/>
          <w:sz w:val="24"/>
          <w:szCs w:val="24"/>
        </w:rPr>
        <w:t>09.03</w:t>
      </w:r>
      <w:r w:rsidR="00443AE2">
        <w:rPr>
          <w:rFonts w:ascii="Times New Roman" w:eastAsia="Calibri" w:hAnsi="Times New Roman" w:cs="Times New Roman"/>
          <w:sz w:val="24"/>
          <w:szCs w:val="24"/>
        </w:rPr>
        <w:t>.2018</w:t>
      </w:r>
      <w:r w:rsidRPr="00A712E8">
        <w:rPr>
          <w:rFonts w:ascii="Times New Roman" w:eastAsia="Calibri" w:hAnsi="Times New Roman" w:cs="Times New Roman"/>
          <w:sz w:val="24"/>
          <w:szCs w:val="24"/>
        </w:rPr>
        <w:t xml:space="preserve"> г. в 1</w:t>
      </w:r>
      <w:r w:rsidR="00443AE2">
        <w:rPr>
          <w:rFonts w:ascii="Times New Roman" w:eastAsia="Calibri" w:hAnsi="Times New Roman" w:cs="Times New Roman"/>
          <w:sz w:val="24"/>
          <w:szCs w:val="24"/>
        </w:rPr>
        <w:t>8</w:t>
      </w:r>
      <w:r w:rsidRPr="00A712E8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A712E8">
        <w:rPr>
          <w:rFonts w:ascii="Times New Roman" w:eastAsia="Calibri" w:hAnsi="Times New Roman" w:cs="Times New Roman"/>
          <w:sz w:val="24"/>
          <w:szCs w:val="24"/>
        </w:rPr>
        <w:t>00 ч. се  проведе заседание на Общинската избирателна комисия гр. Свищов  в  състав:</w:t>
      </w:r>
    </w:p>
    <w:tbl>
      <w:tblPr>
        <w:tblW w:w="4834" w:type="pct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5661"/>
      </w:tblGrid>
      <w:tr w:rsidR="00285EB4" w:rsidRPr="00285EB4" w:rsidTr="00443AE2">
        <w:trPr>
          <w:tblCellSpacing w:w="15" w:type="dxa"/>
          <w:jc w:val="right"/>
        </w:trPr>
        <w:tc>
          <w:tcPr>
            <w:tcW w:w="2017" w:type="pct"/>
          </w:tcPr>
          <w:p w:rsidR="00456055" w:rsidRPr="00285EB4" w:rsidRDefault="00456055" w:rsidP="00285EB4">
            <w:p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85EB4">
              <w:rPr>
                <w:rFonts w:ascii="Arial" w:eastAsia="Times New Roman" w:hAnsi="Arial" w:cs="Arial"/>
                <w:lang w:eastAsia="bg-BG"/>
              </w:rPr>
              <w:t>Зам-председател</w:t>
            </w:r>
          </w:p>
        </w:tc>
        <w:tc>
          <w:tcPr>
            <w:tcW w:w="2936" w:type="pct"/>
            <w:vAlign w:val="center"/>
          </w:tcPr>
          <w:p w:rsidR="00456055" w:rsidRPr="00285EB4" w:rsidRDefault="00456055" w:rsidP="00285EB4">
            <w:p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85EB4">
              <w:rPr>
                <w:rFonts w:ascii="Arial" w:eastAsia="Times New Roman" w:hAnsi="Arial" w:cs="Arial"/>
                <w:lang w:eastAsia="bg-BG"/>
              </w:rPr>
              <w:t>Игнат Петров Папазов</w:t>
            </w:r>
          </w:p>
        </w:tc>
      </w:tr>
      <w:tr w:rsidR="00285EB4" w:rsidRPr="00285EB4" w:rsidTr="00443AE2">
        <w:trPr>
          <w:tblCellSpacing w:w="15" w:type="dxa"/>
          <w:jc w:val="right"/>
        </w:trPr>
        <w:tc>
          <w:tcPr>
            <w:tcW w:w="2017" w:type="pct"/>
          </w:tcPr>
          <w:p w:rsidR="00456055" w:rsidRPr="00285EB4" w:rsidRDefault="00456055" w:rsidP="00285EB4">
            <w:p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85EB4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2936" w:type="pct"/>
            <w:vAlign w:val="center"/>
          </w:tcPr>
          <w:p w:rsidR="00456055" w:rsidRPr="00285EB4" w:rsidRDefault="00456055" w:rsidP="00285EB4">
            <w:p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85EB4">
              <w:rPr>
                <w:rFonts w:ascii="Arial" w:eastAsia="Times New Roman" w:hAnsi="Arial" w:cs="Arial"/>
                <w:lang w:eastAsia="bg-BG"/>
              </w:rPr>
              <w:t>Цветелина Станчева Димитрова</w:t>
            </w:r>
          </w:p>
        </w:tc>
      </w:tr>
      <w:tr w:rsidR="00285EB4" w:rsidRPr="00285EB4" w:rsidTr="00443AE2">
        <w:trPr>
          <w:tblCellSpacing w:w="15" w:type="dxa"/>
          <w:jc w:val="right"/>
        </w:trPr>
        <w:tc>
          <w:tcPr>
            <w:tcW w:w="2017" w:type="pct"/>
          </w:tcPr>
          <w:p w:rsidR="00456055" w:rsidRPr="00285EB4" w:rsidRDefault="00456055" w:rsidP="00285EB4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6" w:type="pct"/>
            <w:vAlign w:val="center"/>
            <w:hideMark/>
          </w:tcPr>
          <w:p w:rsidR="00456055" w:rsidRPr="00285EB4" w:rsidRDefault="00456055" w:rsidP="00285EB4">
            <w:p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85EB4">
              <w:rPr>
                <w:rFonts w:ascii="Arial" w:eastAsia="Times New Roman" w:hAnsi="Arial" w:cs="Arial"/>
                <w:lang w:eastAsia="bg-BG"/>
              </w:rPr>
              <w:t>Соня Василева Кирилова</w:t>
            </w:r>
          </w:p>
        </w:tc>
      </w:tr>
      <w:tr w:rsidR="00285EB4" w:rsidRPr="00285EB4" w:rsidTr="00443AE2">
        <w:trPr>
          <w:tblCellSpacing w:w="15" w:type="dxa"/>
          <w:jc w:val="right"/>
        </w:trPr>
        <w:tc>
          <w:tcPr>
            <w:tcW w:w="2017" w:type="pct"/>
          </w:tcPr>
          <w:p w:rsidR="00456055" w:rsidRPr="00285EB4" w:rsidRDefault="00456055" w:rsidP="00285EB4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6" w:type="pct"/>
            <w:vAlign w:val="center"/>
            <w:hideMark/>
          </w:tcPr>
          <w:p w:rsidR="00456055" w:rsidRPr="00285EB4" w:rsidRDefault="00456055" w:rsidP="00285EB4">
            <w:p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85EB4">
              <w:rPr>
                <w:rFonts w:ascii="Arial" w:eastAsia="Times New Roman" w:hAnsi="Arial" w:cs="Arial"/>
                <w:lang w:eastAsia="bg-BG"/>
              </w:rPr>
              <w:t>Милена Пламенова Монева</w:t>
            </w:r>
          </w:p>
        </w:tc>
      </w:tr>
      <w:tr w:rsidR="00285EB4" w:rsidRPr="00285EB4" w:rsidTr="00443AE2">
        <w:trPr>
          <w:tblCellSpacing w:w="15" w:type="dxa"/>
          <w:jc w:val="right"/>
        </w:trPr>
        <w:tc>
          <w:tcPr>
            <w:tcW w:w="2017" w:type="pct"/>
          </w:tcPr>
          <w:p w:rsidR="00456055" w:rsidRPr="00285EB4" w:rsidRDefault="00456055" w:rsidP="00285EB4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6" w:type="pct"/>
            <w:vAlign w:val="center"/>
            <w:hideMark/>
          </w:tcPr>
          <w:p w:rsidR="00456055" w:rsidRPr="00285EB4" w:rsidRDefault="00456055" w:rsidP="00285EB4">
            <w:p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85EB4">
              <w:rPr>
                <w:rFonts w:ascii="Arial" w:eastAsia="Times New Roman" w:hAnsi="Arial" w:cs="Arial"/>
                <w:lang w:eastAsia="bg-BG"/>
              </w:rPr>
              <w:t>Мартина Димитрова Георгиева</w:t>
            </w:r>
          </w:p>
        </w:tc>
      </w:tr>
      <w:tr w:rsidR="00285EB4" w:rsidRPr="00285EB4" w:rsidTr="00443AE2">
        <w:trPr>
          <w:tblCellSpacing w:w="15" w:type="dxa"/>
          <w:jc w:val="right"/>
        </w:trPr>
        <w:tc>
          <w:tcPr>
            <w:tcW w:w="2017" w:type="pct"/>
          </w:tcPr>
          <w:p w:rsidR="00456055" w:rsidRPr="00285EB4" w:rsidRDefault="00456055" w:rsidP="00285EB4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6" w:type="pct"/>
            <w:vAlign w:val="center"/>
            <w:hideMark/>
          </w:tcPr>
          <w:p w:rsidR="00456055" w:rsidRPr="00285EB4" w:rsidRDefault="00456055" w:rsidP="00285EB4">
            <w:p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85EB4">
              <w:rPr>
                <w:rFonts w:ascii="Arial" w:eastAsia="Times New Roman" w:hAnsi="Arial" w:cs="Arial"/>
                <w:lang w:eastAsia="bg-BG"/>
              </w:rPr>
              <w:t>Богдан Емануилов Велинов</w:t>
            </w:r>
          </w:p>
        </w:tc>
      </w:tr>
      <w:tr w:rsidR="00285EB4" w:rsidRPr="00285EB4" w:rsidTr="00443AE2">
        <w:trPr>
          <w:tblCellSpacing w:w="15" w:type="dxa"/>
          <w:jc w:val="right"/>
        </w:trPr>
        <w:tc>
          <w:tcPr>
            <w:tcW w:w="2017" w:type="pct"/>
          </w:tcPr>
          <w:p w:rsidR="00456055" w:rsidRPr="00285EB4" w:rsidRDefault="00456055" w:rsidP="00285EB4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6" w:type="pct"/>
            <w:vAlign w:val="center"/>
            <w:hideMark/>
          </w:tcPr>
          <w:p w:rsidR="00456055" w:rsidRPr="00285EB4" w:rsidRDefault="00456055" w:rsidP="00285EB4">
            <w:p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85EB4">
              <w:rPr>
                <w:rFonts w:ascii="Arial" w:eastAsia="Times New Roman" w:hAnsi="Arial" w:cs="Arial"/>
                <w:lang w:eastAsia="bg-BG"/>
              </w:rPr>
              <w:t>Димитър Огнянов Божинов</w:t>
            </w:r>
          </w:p>
        </w:tc>
      </w:tr>
      <w:tr w:rsidR="00285EB4" w:rsidRPr="00285EB4" w:rsidTr="00443AE2">
        <w:trPr>
          <w:tblCellSpacing w:w="15" w:type="dxa"/>
          <w:jc w:val="right"/>
        </w:trPr>
        <w:tc>
          <w:tcPr>
            <w:tcW w:w="2017" w:type="pct"/>
          </w:tcPr>
          <w:p w:rsidR="00456055" w:rsidRPr="00285EB4" w:rsidRDefault="00456055" w:rsidP="00285EB4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6" w:type="pct"/>
            <w:vAlign w:val="center"/>
          </w:tcPr>
          <w:p w:rsidR="00456055" w:rsidRPr="00285EB4" w:rsidRDefault="00456055" w:rsidP="00285EB4">
            <w:p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85EB4">
              <w:rPr>
                <w:rFonts w:ascii="Arial" w:eastAsia="Times New Roman" w:hAnsi="Arial" w:cs="Arial"/>
                <w:lang w:eastAsia="bg-BG"/>
              </w:rPr>
              <w:t>Милка Гаврилова Томева</w:t>
            </w:r>
          </w:p>
        </w:tc>
      </w:tr>
      <w:tr w:rsidR="00DB3758" w:rsidRPr="00285EB4" w:rsidTr="00443AE2">
        <w:trPr>
          <w:tblCellSpacing w:w="15" w:type="dxa"/>
          <w:jc w:val="right"/>
        </w:trPr>
        <w:tc>
          <w:tcPr>
            <w:tcW w:w="2017" w:type="pct"/>
          </w:tcPr>
          <w:p w:rsidR="00DB3758" w:rsidRPr="00285EB4" w:rsidRDefault="00DB3758" w:rsidP="00285EB4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6" w:type="pct"/>
            <w:vAlign w:val="center"/>
          </w:tcPr>
          <w:p w:rsidR="00DB3758" w:rsidRPr="00285EB4" w:rsidRDefault="00DB3758" w:rsidP="00285EB4">
            <w:p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DB3758">
              <w:rPr>
                <w:rFonts w:ascii="Arial" w:eastAsia="Times New Roman" w:hAnsi="Arial" w:cs="Arial"/>
                <w:lang w:eastAsia="bg-BG"/>
              </w:rPr>
              <w:t>Тодорка Драгиева Костарелова</w:t>
            </w:r>
          </w:p>
        </w:tc>
      </w:tr>
      <w:tr w:rsidR="00285EB4" w:rsidRPr="00285EB4" w:rsidTr="00443AE2">
        <w:trPr>
          <w:tblCellSpacing w:w="15" w:type="dxa"/>
          <w:jc w:val="right"/>
        </w:trPr>
        <w:tc>
          <w:tcPr>
            <w:tcW w:w="2017" w:type="pct"/>
          </w:tcPr>
          <w:p w:rsidR="00456055" w:rsidRPr="00285EB4" w:rsidRDefault="00456055" w:rsidP="00285EB4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6" w:type="pct"/>
            <w:vAlign w:val="center"/>
          </w:tcPr>
          <w:p w:rsidR="00456055" w:rsidRPr="00285EB4" w:rsidRDefault="00456055" w:rsidP="00285EB4">
            <w:pPr>
              <w:spacing w:after="0" w:line="27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285EB4">
              <w:rPr>
                <w:rFonts w:ascii="Arial" w:eastAsia="Times New Roman" w:hAnsi="Arial" w:cs="Arial"/>
                <w:lang w:eastAsia="bg-BG"/>
              </w:rPr>
              <w:t>Иван Атанасов Тошев</w:t>
            </w:r>
          </w:p>
        </w:tc>
      </w:tr>
    </w:tbl>
    <w:p w:rsidR="00443AE2" w:rsidRDefault="00443AE2" w:rsidP="00285EB4">
      <w:pPr>
        <w:shd w:val="clear" w:color="auto" w:fill="FFFFFF"/>
        <w:spacing w:after="150" w:line="3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На заседанието имаме кворум и можем за заседаваме и да вземаме решения. </w:t>
      </w:r>
    </w:p>
    <w:p w:rsidR="00443AE2" w:rsidRDefault="00443AE2" w:rsidP="00443AE2">
      <w:pPr>
        <w:shd w:val="clear" w:color="auto" w:fill="FFFFFF"/>
        <w:spacing w:after="150" w:line="3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Заседанието се откри в 18,00 часа от зам. Председателя на ОИК- Свищов- Игнат Папазов. </w:t>
      </w:r>
    </w:p>
    <w:p w:rsidR="00443AE2" w:rsidRDefault="00443AE2" w:rsidP="00443AE2">
      <w:pPr>
        <w:shd w:val="clear" w:color="auto" w:fill="FFFFFF"/>
        <w:spacing w:after="150" w:line="3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Докладва се писмо от Общински съвет Свищов, постъпило в ОИК Свищов с вх. № </w:t>
      </w:r>
      <w:r w:rsidR="00DB3758">
        <w:rPr>
          <w:rFonts w:ascii="Arial" w:eastAsia="Calibri" w:hAnsi="Arial" w:cs="Arial"/>
        </w:rPr>
        <w:t>244</w:t>
      </w:r>
      <w:r>
        <w:rPr>
          <w:rFonts w:ascii="Arial" w:eastAsia="Calibri" w:hAnsi="Arial" w:cs="Arial"/>
        </w:rPr>
        <w:t>/</w:t>
      </w:r>
      <w:r w:rsidR="00DB3758">
        <w:rPr>
          <w:rFonts w:ascii="Arial" w:eastAsia="Calibri" w:hAnsi="Arial" w:cs="Arial"/>
        </w:rPr>
        <w:t>23</w:t>
      </w:r>
      <w:r>
        <w:rPr>
          <w:rFonts w:ascii="Arial" w:eastAsia="Calibri" w:hAnsi="Arial" w:cs="Arial"/>
        </w:rPr>
        <w:t xml:space="preserve">.02.2018 г. </w:t>
      </w:r>
      <w:r w:rsidR="00DB3758">
        <w:rPr>
          <w:rFonts w:ascii="Arial" w:eastAsia="Calibri" w:hAnsi="Arial" w:cs="Arial"/>
        </w:rPr>
        <w:t xml:space="preserve">Към </w:t>
      </w:r>
      <w:r>
        <w:rPr>
          <w:rFonts w:ascii="Arial" w:eastAsia="Calibri" w:hAnsi="Arial" w:cs="Arial"/>
        </w:rPr>
        <w:t xml:space="preserve"> писмото </w:t>
      </w:r>
      <w:r w:rsidR="00DB3758">
        <w:rPr>
          <w:rFonts w:ascii="Arial" w:eastAsia="Calibri" w:hAnsi="Arial" w:cs="Arial"/>
        </w:rPr>
        <w:t xml:space="preserve">са приложени попълнение декларации от общинските съветници при </w:t>
      </w:r>
      <w:r>
        <w:rPr>
          <w:rFonts w:ascii="Arial" w:eastAsia="Calibri" w:hAnsi="Arial" w:cs="Arial"/>
        </w:rPr>
        <w:t xml:space="preserve"> Общински съвет Свищов по смисъла на чл. 35, ал.1, т.1 и т.3 от ЗПКОНПИ.</w:t>
      </w:r>
    </w:p>
    <w:p w:rsidR="00443AE2" w:rsidRDefault="00443AE2" w:rsidP="00443AE2">
      <w:pPr>
        <w:shd w:val="clear" w:color="auto" w:fill="FFFFFF"/>
        <w:spacing w:after="150" w:line="3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 тази връзка зам. Председателят на ОИК Свищов предложи следния дневен ред за провеждане на заседанието:</w:t>
      </w:r>
    </w:p>
    <w:p w:rsidR="00443AE2" w:rsidRDefault="00443AE2" w:rsidP="00443AE2">
      <w:pPr>
        <w:shd w:val="clear" w:color="auto" w:fill="FFFFFF"/>
        <w:spacing w:after="150" w:line="3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ДНЕВЕН РЕД</w:t>
      </w:r>
    </w:p>
    <w:p w:rsidR="00443AE2" w:rsidRDefault="00443AE2" w:rsidP="00443AE2">
      <w:pPr>
        <w:shd w:val="clear" w:color="auto" w:fill="FFFFFF"/>
        <w:spacing w:after="150" w:line="3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За заседание на ОИК Свищов от дата </w:t>
      </w:r>
      <w:r w:rsidR="00DB3758">
        <w:rPr>
          <w:rFonts w:ascii="Arial" w:eastAsia="Calibri" w:hAnsi="Arial" w:cs="Arial"/>
        </w:rPr>
        <w:t>09.03</w:t>
      </w:r>
      <w:r>
        <w:rPr>
          <w:rFonts w:ascii="Arial" w:eastAsia="Calibri" w:hAnsi="Arial" w:cs="Arial"/>
        </w:rPr>
        <w:t>.2018 г. от 18,00 часа:</w:t>
      </w:r>
    </w:p>
    <w:p w:rsidR="00443AE2" w:rsidRDefault="00443AE2" w:rsidP="00443AE2">
      <w:pPr>
        <w:shd w:val="clear" w:color="auto" w:fill="FFFFFF"/>
        <w:spacing w:after="150" w:line="3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Т.1 </w:t>
      </w:r>
      <w:r w:rsidR="00DB3758">
        <w:rPr>
          <w:rFonts w:ascii="Arial" w:eastAsia="Calibri" w:hAnsi="Arial" w:cs="Arial"/>
        </w:rPr>
        <w:t xml:space="preserve">Вземане на решение относно по- нататъшни действия по обработката на </w:t>
      </w:r>
      <w:r>
        <w:rPr>
          <w:rFonts w:ascii="Arial" w:eastAsia="Calibri" w:hAnsi="Arial" w:cs="Arial"/>
        </w:rPr>
        <w:t xml:space="preserve"> декларации по чл.35, ал.1, т.1 и т.3 от ЗПКОНПИ.</w:t>
      </w:r>
    </w:p>
    <w:p w:rsidR="00443AE2" w:rsidRDefault="00443AE2" w:rsidP="00443AE2">
      <w:pPr>
        <w:shd w:val="clear" w:color="auto" w:fill="FFFFFF"/>
        <w:spacing w:after="150" w:line="3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Проектът на дневния ред беше предложен на поименно гласуване, както следва:</w:t>
      </w:r>
    </w:p>
    <w:p w:rsidR="00443AE2" w:rsidRPr="004D5D52" w:rsidRDefault="00443AE2" w:rsidP="00443AE2">
      <w:pPr>
        <w:shd w:val="clear" w:color="auto" w:fill="FFFFFF"/>
        <w:spacing w:after="150" w:line="300" w:lineRule="atLeast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7797" w:type="dxa"/>
        <w:tblInd w:w="108" w:type="dxa"/>
        <w:tblLook w:val="04A0"/>
      </w:tblPr>
      <w:tblGrid>
        <w:gridCol w:w="523"/>
        <w:gridCol w:w="1745"/>
        <w:gridCol w:w="3828"/>
        <w:gridCol w:w="1701"/>
      </w:tblGrid>
      <w:tr w:rsidR="00443AE2" w:rsidRPr="00285EB4" w:rsidTr="00443AE2">
        <w:tc>
          <w:tcPr>
            <w:tcW w:w="523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45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8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Име</w:t>
            </w:r>
          </w:p>
        </w:tc>
        <w:tc>
          <w:tcPr>
            <w:tcW w:w="1701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вот</w:t>
            </w:r>
          </w:p>
        </w:tc>
      </w:tr>
      <w:tr w:rsidR="00443AE2" w:rsidRPr="00285EB4" w:rsidTr="00443AE2">
        <w:tc>
          <w:tcPr>
            <w:tcW w:w="523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745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Зам. Председател</w:t>
            </w:r>
          </w:p>
        </w:tc>
        <w:tc>
          <w:tcPr>
            <w:tcW w:w="3828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Игнат Петров Папазов</w:t>
            </w:r>
          </w:p>
        </w:tc>
        <w:tc>
          <w:tcPr>
            <w:tcW w:w="1701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</w:t>
            </w:r>
          </w:p>
        </w:tc>
      </w:tr>
      <w:tr w:rsidR="00443AE2" w:rsidRPr="00285EB4" w:rsidTr="00443AE2">
        <w:tc>
          <w:tcPr>
            <w:tcW w:w="523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745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Секретар</w:t>
            </w:r>
          </w:p>
        </w:tc>
        <w:tc>
          <w:tcPr>
            <w:tcW w:w="3828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Цветелина Станчева Димитрова</w:t>
            </w:r>
          </w:p>
        </w:tc>
        <w:tc>
          <w:tcPr>
            <w:tcW w:w="1701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За</w:t>
            </w:r>
          </w:p>
        </w:tc>
      </w:tr>
      <w:tr w:rsidR="00443AE2" w:rsidRPr="00285EB4" w:rsidTr="00443AE2">
        <w:tc>
          <w:tcPr>
            <w:tcW w:w="523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745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Член</w:t>
            </w:r>
          </w:p>
        </w:tc>
        <w:tc>
          <w:tcPr>
            <w:tcW w:w="3828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Соня Василева Кирилова</w:t>
            </w:r>
          </w:p>
        </w:tc>
        <w:tc>
          <w:tcPr>
            <w:tcW w:w="1701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За</w:t>
            </w:r>
          </w:p>
        </w:tc>
      </w:tr>
      <w:tr w:rsidR="00443AE2" w:rsidRPr="00285EB4" w:rsidTr="00443AE2">
        <w:tc>
          <w:tcPr>
            <w:tcW w:w="523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1745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Член</w:t>
            </w:r>
          </w:p>
        </w:tc>
        <w:tc>
          <w:tcPr>
            <w:tcW w:w="3828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Милена Пламенова Монева</w:t>
            </w:r>
          </w:p>
        </w:tc>
        <w:tc>
          <w:tcPr>
            <w:tcW w:w="1701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За</w:t>
            </w:r>
          </w:p>
        </w:tc>
      </w:tr>
      <w:tr w:rsidR="00443AE2" w:rsidRPr="00285EB4" w:rsidTr="00443AE2">
        <w:tc>
          <w:tcPr>
            <w:tcW w:w="523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1745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Член</w:t>
            </w:r>
          </w:p>
        </w:tc>
        <w:tc>
          <w:tcPr>
            <w:tcW w:w="3828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Мартина Димитрова Георгиева</w:t>
            </w:r>
          </w:p>
        </w:tc>
        <w:tc>
          <w:tcPr>
            <w:tcW w:w="1701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За</w:t>
            </w:r>
          </w:p>
        </w:tc>
      </w:tr>
      <w:tr w:rsidR="00443AE2" w:rsidRPr="00285EB4" w:rsidTr="00443AE2">
        <w:tc>
          <w:tcPr>
            <w:tcW w:w="523" w:type="dxa"/>
          </w:tcPr>
          <w:p w:rsidR="00443AE2" w:rsidRPr="00285EB4" w:rsidRDefault="00A82D80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6</w:t>
            </w:r>
            <w:r w:rsidR="00443AE2" w:rsidRPr="00285EB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745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Член</w:t>
            </w:r>
          </w:p>
        </w:tc>
        <w:tc>
          <w:tcPr>
            <w:tcW w:w="3828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Богдан Емануилов Велинов</w:t>
            </w:r>
          </w:p>
        </w:tc>
        <w:tc>
          <w:tcPr>
            <w:tcW w:w="1701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За</w:t>
            </w:r>
          </w:p>
        </w:tc>
      </w:tr>
      <w:tr w:rsidR="00443AE2" w:rsidRPr="00285EB4" w:rsidTr="00443AE2">
        <w:tc>
          <w:tcPr>
            <w:tcW w:w="523" w:type="dxa"/>
          </w:tcPr>
          <w:p w:rsidR="00443AE2" w:rsidRPr="00285EB4" w:rsidRDefault="00A82D80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7</w:t>
            </w:r>
            <w:r w:rsidR="00443AE2" w:rsidRPr="00285EB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745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Член</w:t>
            </w:r>
          </w:p>
        </w:tc>
        <w:tc>
          <w:tcPr>
            <w:tcW w:w="3828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Димитър Огнянов Божинов</w:t>
            </w:r>
          </w:p>
        </w:tc>
        <w:tc>
          <w:tcPr>
            <w:tcW w:w="1701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</w:t>
            </w:r>
          </w:p>
        </w:tc>
      </w:tr>
      <w:tr w:rsidR="00443AE2" w:rsidRPr="00285EB4" w:rsidTr="00443AE2">
        <w:tc>
          <w:tcPr>
            <w:tcW w:w="523" w:type="dxa"/>
          </w:tcPr>
          <w:p w:rsidR="00443AE2" w:rsidRPr="00285EB4" w:rsidRDefault="00A82D80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8</w:t>
            </w:r>
            <w:r w:rsidR="00443AE2" w:rsidRPr="00285EB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745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Член</w:t>
            </w:r>
          </w:p>
        </w:tc>
        <w:tc>
          <w:tcPr>
            <w:tcW w:w="3828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Милка Гавраилова Томева</w:t>
            </w:r>
          </w:p>
        </w:tc>
        <w:tc>
          <w:tcPr>
            <w:tcW w:w="1701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За</w:t>
            </w:r>
          </w:p>
        </w:tc>
      </w:tr>
      <w:tr w:rsidR="00DB3758" w:rsidRPr="00285EB4" w:rsidTr="00443AE2">
        <w:tc>
          <w:tcPr>
            <w:tcW w:w="523" w:type="dxa"/>
          </w:tcPr>
          <w:p w:rsidR="00DB3758" w:rsidRPr="00285EB4" w:rsidRDefault="00DB3758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9.</w:t>
            </w:r>
          </w:p>
        </w:tc>
        <w:tc>
          <w:tcPr>
            <w:tcW w:w="1745" w:type="dxa"/>
          </w:tcPr>
          <w:p w:rsidR="00DB3758" w:rsidRPr="00285EB4" w:rsidRDefault="00DB3758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Член</w:t>
            </w:r>
          </w:p>
        </w:tc>
        <w:tc>
          <w:tcPr>
            <w:tcW w:w="3828" w:type="dxa"/>
          </w:tcPr>
          <w:p w:rsidR="00DB3758" w:rsidRPr="00285EB4" w:rsidRDefault="00DB3758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DB3758">
              <w:rPr>
                <w:rFonts w:ascii="Arial" w:eastAsia="Calibri" w:hAnsi="Arial" w:cs="Arial"/>
              </w:rPr>
              <w:t>Тодорка Драгиева Костарелова</w:t>
            </w:r>
          </w:p>
        </w:tc>
        <w:tc>
          <w:tcPr>
            <w:tcW w:w="1701" w:type="dxa"/>
          </w:tcPr>
          <w:p w:rsidR="00DB3758" w:rsidRPr="00285EB4" w:rsidRDefault="00DB3758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</w:t>
            </w:r>
          </w:p>
        </w:tc>
      </w:tr>
      <w:tr w:rsidR="00443AE2" w:rsidRPr="00285EB4" w:rsidTr="00443AE2">
        <w:tc>
          <w:tcPr>
            <w:tcW w:w="523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10.</w:t>
            </w:r>
          </w:p>
        </w:tc>
        <w:tc>
          <w:tcPr>
            <w:tcW w:w="1745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Член</w:t>
            </w:r>
          </w:p>
        </w:tc>
        <w:tc>
          <w:tcPr>
            <w:tcW w:w="3828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Иван Атанасов Тошев</w:t>
            </w:r>
          </w:p>
        </w:tc>
        <w:tc>
          <w:tcPr>
            <w:tcW w:w="1701" w:type="dxa"/>
          </w:tcPr>
          <w:p w:rsidR="00443AE2" w:rsidRPr="00285EB4" w:rsidRDefault="00443AE2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За</w:t>
            </w:r>
          </w:p>
        </w:tc>
      </w:tr>
    </w:tbl>
    <w:p w:rsidR="002B2ED0" w:rsidRPr="00A712E8" w:rsidRDefault="00456055" w:rsidP="00BD0BC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85EB4">
        <w:rPr>
          <w:rFonts w:ascii="Arial" w:eastAsia="Calibri" w:hAnsi="Arial" w:cs="Arial"/>
        </w:rPr>
        <w:br/>
      </w:r>
    </w:p>
    <w:p w:rsidR="00443AE2" w:rsidRDefault="00443AE2" w:rsidP="00285EB4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Дневният ред се прие от ОИК Свищов с мнозинство „за“.</w:t>
      </w:r>
    </w:p>
    <w:p w:rsidR="00443AE2" w:rsidRDefault="00443AE2" w:rsidP="00285EB4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 т.1 докладва от Игнат Папазов- заместник председател на  ОИК Свищов. Предложен бе проект на решение относно: </w:t>
      </w:r>
      <w:r w:rsidR="00DB3758">
        <w:rPr>
          <w:rFonts w:ascii="Times New Roman" w:hAnsi="Times New Roman" w:cs="Times New Roman"/>
          <w:sz w:val="28"/>
          <w:szCs w:val="28"/>
          <w:lang w:eastAsia="bg-BG"/>
        </w:rPr>
        <w:t xml:space="preserve">действия по отношение на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декларации по смисъла на чл.35, ал.1, т.1 и т.2 от ЗПКОНПИ.</w:t>
      </w:r>
    </w:p>
    <w:p w:rsidR="00B04F06" w:rsidRDefault="00443AE2" w:rsidP="00285EB4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Проектът бе подложен на </w:t>
      </w:r>
      <w:r w:rsidR="00B04F06">
        <w:rPr>
          <w:rFonts w:ascii="Times New Roman" w:hAnsi="Times New Roman" w:cs="Times New Roman"/>
          <w:sz w:val="28"/>
          <w:szCs w:val="28"/>
          <w:lang w:eastAsia="bg-BG"/>
        </w:rPr>
        <w:t xml:space="preserve">поименно </w:t>
      </w:r>
      <w:r>
        <w:rPr>
          <w:rFonts w:ascii="Times New Roman" w:hAnsi="Times New Roman" w:cs="Times New Roman"/>
          <w:sz w:val="28"/>
          <w:szCs w:val="28"/>
          <w:lang w:eastAsia="bg-BG"/>
        </w:rPr>
        <w:t>гласуване</w:t>
      </w:r>
      <w:r w:rsidR="00B04F06">
        <w:rPr>
          <w:rFonts w:ascii="Times New Roman" w:hAnsi="Times New Roman" w:cs="Times New Roman"/>
          <w:sz w:val="28"/>
          <w:szCs w:val="28"/>
          <w:lang w:eastAsia="bg-BG"/>
        </w:rPr>
        <w:t>, както следва:</w:t>
      </w:r>
    </w:p>
    <w:p w:rsidR="00B04F06" w:rsidRPr="004D5D52" w:rsidRDefault="00B04F06" w:rsidP="00B04F06">
      <w:pPr>
        <w:shd w:val="clear" w:color="auto" w:fill="FFFFFF"/>
        <w:spacing w:after="150" w:line="300" w:lineRule="atLeast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7797" w:type="dxa"/>
        <w:tblInd w:w="108" w:type="dxa"/>
        <w:tblLook w:val="04A0"/>
      </w:tblPr>
      <w:tblGrid>
        <w:gridCol w:w="523"/>
        <w:gridCol w:w="1745"/>
        <w:gridCol w:w="3828"/>
        <w:gridCol w:w="1701"/>
      </w:tblGrid>
      <w:tr w:rsidR="00B04F06" w:rsidRPr="00285EB4" w:rsidTr="007C7ACE">
        <w:tc>
          <w:tcPr>
            <w:tcW w:w="523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45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8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Име</w:t>
            </w:r>
          </w:p>
        </w:tc>
        <w:tc>
          <w:tcPr>
            <w:tcW w:w="1701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вот</w:t>
            </w:r>
          </w:p>
        </w:tc>
      </w:tr>
      <w:tr w:rsidR="00B04F06" w:rsidRPr="00285EB4" w:rsidTr="007C7ACE">
        <w:tc>
          <w:tcPr>
            <w:tcW w:w="523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745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Зам. Председател</w:t>
            </w:r>
          </w:p>
        </w:tc>
        <w:tc>
          <w:tcPr>
            <w:tcW w:w="3828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Игнат Петров Папазов</w:t>
            </w:r>
          </w:p>
        </w:tc>
        <w:tc>
          <w:tcPr>
            <w:tcW w:w="1701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</w:t>
            </w:r>
          </w:p>
        </w:tc>
      </w:tr>
      <w:tr w:rsidR="00B04F06" w:rsidRPr="00285EB4" w:rsidTr="007C7ACE">
        <w:tc>
          <w:tcPr>
            <w:tcW w:w="523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745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Секретар</w:t>
            </w:r>
          </w:p>
        </w:tc>
        <w:tc>
          <w:tcPr>
            <w:tcW w:w="3828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Цветелина Станчева Димитрова</w:t>
            </w:r>
          </w:p>
        </w:tc>
        <w:tc>
          <w:tcPr>
            <w:tcW w:w="1701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За</w:t>
            </w:r>
          </w:p>
        </w:tc>
      </w:tr>
      <w:tr w:rsidR="00B04F06" w:rsidRPr="00285EB4" w:rsidTr="007C7ACE">
        <w:tc>
          <w:tcPr>
            <w:tcW w:w="523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745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Член</w:t>
            </w:r>
          </w:p>
        </w:tc>
        <w:tc>
          <w:tcPr>
            <w:tcW w:w="3828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Соня Василева Кирилова</w:t>
            </w:r>
          </w:p>
        </w:tc>
        <w:tc>
          <w:tcPr>
            <w:tcW w:w="1701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За</w:t>
            </w:r>
          </w:p>
        </w:tc>
      </w:tr>
      <w:tr w:rsidR="00B04F06" w:rsidRPr="00285EB4" w:rsidTr="007C7ACE">
        <w:tc>
          <w:tcPr>
            <w:tcW w:w="523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1745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Член</w:t>
            </w:r>
          </w:p>
        </w:tc>
        <w:tc>
          <w:tcPr>
            <w:tcW w:w="3828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Милена Пламенова Монева</w:t>
            </w:r>
          </w:p>
        </w:tc>
        <w:tc>
          <w:tcPr>
            <w:tcW w:w="1701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За</w:t>
            </w:r>
          </w:p>
        </w:tc>
      </w:tr>
      <w:tr w:rsidR="00B04F06" w:rsidRPr="00285EB4" w:rsidTr="007C7ACE">
        <w:tc>
          <w:tcPr>
            <w:tcW w:w="523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1745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Член</w:t>
            </w:r>
          </w:p>
        </w:tc>
        <w:tc>
          <w:tcPr>
            <w:tcW w:w="3828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Мартина Димитрова Георгиева</w:t>
            </w:r>
          </w:p>
        </w:tc>
        <w:tc>
          <w:tcPr>
            <w:tcW w:w="1701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За</w:t>
            </w:r>
          </w:p>
        </w:tc>
      </w:tr>
      <w:tr w:rsidR="00B04F06" w:rsidRPr="00285EB4" w:rsidTr="007C7ACE">
        <w:tc>
          <w:tcPr>
            <w:tcW w:w="523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1745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Член</w:t>
            </w:r>
          </w:p>
        </w:tc>
        <w:tc>
          <w:tcPr>
            <w:tcW w:w="3828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Богдан Емануилов Велинов</w:t>
            </w:r>
          </w:p>
        </w:tc>
        <w:tc>
          <w:tcPr>
            <w:tcW w:w="1701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За</w:t>
            </w:r>
          </w:p>
        </w:tc>
      </w:tr>
      <w:tr w:rsidR="00B04F06" w:rsidRPr="00285EB4" w:rsidTr="007C7ACE">
        <w:tc>
          <w:tcPr>
            <w:tcW w:w="523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8.</w:t>
            </w:r>
          </w:p>
        </w:tc>
        <w:tc>
          <w:tcPr>
            <w:tcW w:w="1745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Член</w:t>
            </w:r>
          </w:p>
        </w:tc>
        <w:tc>
          <w:tcPr>
            <w:tcW w:w="3828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Димитър Огнянов Божинов</w:t>
            </w:r>
          </w:p>
        </w:tc>
        <w:tc>
          <w:tcPr>
            <w:tcW w:w="1701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</w:t>
            </w:r>
          </w:p>
        </w:tc>
      </w:tr>
      <w:tr w:rsidR="00B04F06" w:rsidRPr="00285EB4" w:rsidTr="007C7ACE">
        <w:tc>
          <w:tcPr>
            <w:tcW w:w="523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9.</w:t>
            </w:r>
          </w:p>
        </w:tc>
        <w:tc>
          <w:tcPr>
            <w:tcW w:w="1745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Член</w:t>
            </w:r>
          </w:p>
        </w:tc>
        <w:tc>
          <w:tcPr>
            <w:tcW w:w="3828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Милка Гавраилова Томева</w:t>
            </w:r>
          </w:p>
        </w:tc>
        <w:tc>
          <w:tcPr>
            <w:tcW w:w="1701" w:type="dxa"/>
          </w:tcPr>
          <w:p w:rsidR="00B04F06" w:rsidRPr="00285EB4" w:rsidRDefault="00B04F06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285EB4">
              <w:rPr>
                <w:rFonts w:ascii="Arial" w:eastAsia="Calibri" w:hAnsi="Arial" w:cs="Arial"/>
              </w:rPr>
              <w:t>За</w:t>
            </w:r>
          </w:p>
        </w:tc>
      </w:tr>
      <w:tr w:rsidR="00DB3758" w:rsidRPr="00285EB4" w:rsidTr="007C7ACE">
        <w:tc>
          <w:tcPr>
            <w:tcW w:w="523" w:type="dxa"/>
          </w:tcPr>
          <w:p w:rsidR="00DB3758" w:rsidRPr="00285EB4" w:rsidRDefault="00DB3758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10.</w:t>
            </w:r>
          </w:p>
        </w:tc>
        <w:tc>
          <w:tcPr>
            <w:tcW w:w="1745" w:type="dxa"/>
          </w:tcPr>
          <w:p w:rsidR="00DB3758" w:rsidRPr="00285EB4" w:rsidRDefault="00DB3758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Член</w:t>
            </w:r>
          </w:p>
        </w:tc>
        <w:tc>
          <w:tcPr>
            <w:tcW w:w="3828" w:type="dxa"/>
          </w:tcPr>
          <w:p w:rsidR="00DB3758" w:rsidRPr="00285EB4" w:rsidRDefault="00DB3758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Тодорка Драгиева Костарелова</w:t>
            </w:r>
          </w:p>
        </w:tc>
        <w:tc>
          <w:tcPr>
            <w:tcW w:w="1701" w:type="dxa"/>
          </w:tcPr>
          <w:p w:rsidR="00DB3758" w:rsidRPr="00285EB4" w:rsidRDefault="00DB3758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</w:t>
            </w:r>
          </w:p>
        </w:tc>
      </w:tr>
      <w:tr w:rsidR="00DB3758" w:rsidRPr="00285EB4" w:rsidTr="007C7ACE">
        <w:tc>
          <w:tcPr>
            <w:tcW w:w="523" w:type="dxa"/>
          </w:tcPr>
          <w:p w:rsidR="00DB3758" w:rsidRDefault="00DB3758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11.</w:t>
            </w:r>
          </w:p>
        </w:tc>
        <w:tc>
          <w:tcPr>
            <w:tcW w:w="1745" w:type="dxa"/>
          </w:tcPr>
          <w:p w:rsidR="00DB3758" w:rsidRDefault="00DB3758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Член</w:t>
            </w:r>
          </w:p>
        </w:tc>
        <w:tc>
          <w:tcPr>
            <w:tcW w:w="3828" w:type="dxa"/>
          </w:tcPr>
          <w:p w:rsidR="00DB3758" w:rsidRPr="00A11CBB" w:rsidRDefault="00DB3758" w:rsidP="007C7ACE">
            <w:pPr>
              <w:spacing w:after="150" w:line="300" w:lineRule="atLeast"/>
              <w:jc w:val="both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Иван Атанасов Тошев</w:t>
            </w:r>
          </w:p>
        </w:tc>
        <w:tc>
          <w:tcPr>
            <w:tcW w:w="1701" w:type="dxa"/>
          </w:tcPr>
          <w:p w:rsidR="00DB3758" w:rsidRDefault="00DB3758" w:rsidP="007C7ACE">
            <w:pPr>
              <w:spacing w:after="150" w:line="30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</w:t>
            </w:r>
          </w:p>
        </w:tc>
      </w:tr>
    </w:tbl>
    <w:p w:rsidR="00B04F06" w:rsidRDefault="00B04F06" w:rsidP="00285EB4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04F06" w:rsidRDefault="00B04F06" w:rsidP="00285EB4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В резултат на гласуването с </w:t>
      </w:r>
      <w:r w:rsidR="00DB3758">
        <w:rPr>
          <w:rFonts w:ascii="Times New Roman" w:hAnsi="Times New Roman" w:cs="Times New Roman"/>
          <w:sz w:val="28"/>
          <w:szCs w:val="28"/>
          <w:lang w:eastAsia="bg-BG"/>
        </w:rPr>
        <w:t>единодушие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ОИК Свищов:</w:t>
      </w:r>
    </w:p>
    <w:p w:rsidR="00B04F06" w:rsidRDefault="00B04F06" w:rsidP="00285EB4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РЕШИ:</w:t>
      </w:r>
    </w:p>
    <w:p w:rsidR="00DB3758" w:rsidRPr="00A82D80" w:rsidRDefault="00DB3758" w:rsidP="00DB375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A82D80">
        <w:rPr>
          <w:rFonts w:ascii="Times New Roman" w:eastAsia="Times New Roman" w:hAnsi="Times New Roman" w:cs="Times New Roman"/>
          <w:sz w:val="28"/>
          <w:szCs w:val="28"/>
        </w:rPr>
        <w:t>Изпраща на декларациите по смисъла на чл.35, ал.1, т.1 и т.3 от Закона за противодействие на корупцията и за отнемане на незаконно придобитото имущество(ЗПКОНПИ), приети на дата 23.02.2018 год., до Общински съвет – Свищов, на вниманието на постоянната комисия за предотвратяване конфликт на интереси.</w:t>
      </w:r>
    </w:p>
    <w:bookmarkEnd w:id="0"/>
    <w:p w:rsidR="00B04F06" w:rsidRPr="00B04F06" w:rsidRDefault="00B04F06" w:rsidP="00B04F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B04F06">
        <w:rPr>
          <w:rFonts w:ascii="Times New Roman" w:eastAsia="Times New Roman" w:hAnsi="Times New Roman" w:cs="Times New Roman"/>
          <w:sz w:val="28"/>
          <w:szCs w:val="28"/>
        </w:rPr>
        <w:t>Заместник председател: Игнат Петров Папазов</w:t>
      </w:r>
    </w:p>
    <w:p w:rsidR="00B04F06" w:rsidRPr="00B04F06" w:rsidRDefault="00B04F06" w:rsidP="00B04F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F06">
        <w:rPr>
          <w:rFonts w:ascii="Times New Roman" w:eastAsia="Times New Roman" w:hAnsi="Times New Roman" w:cs="Times New Roman"/>
          <w:sz w:val="28"/>
          <w:szCs w:val="28"/>
        </w:rPr>
        <w:t>Секретар: Цветелина Станчева Димитрова</w:t>
      </w:r>
    </w:p>
    <w:p w:rsidR="00B04F06" w:rsidRPr="00B04F06" w:rsidRDefault="00B04F06" w:rsidP="00B04F0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sectPr w:rsidR="00B04F06" w:rsidRPr="00B04F06" w:rsidSect="00285EB4">
      <w:pgSz w:w="11906" w:h="16838"/>
      <w:pgMar w:top="993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7161"/>
    <w:multiLevelType w:val="hybridMultilevel"/>
    <w:tmpl w:val="7BF27CC8"/>
    <w:lvl w:ilvl="0" w:tplc="E552F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F725D2"/>
    <w:multiLevelType w:val="hybridMultilevel"/>
    <w:tmpl w:val="C68A28F8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B0CDE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055"/>
    <w:rsid w:val="00071F9B"/>
    <w:rsid w:val="00137CC8"/>
    <w:rsid w:val="001D5AC1"/>
    <w:rsid w:val="001F4332"/>
    <w:rsid w:val="00285EB4"/>
    <w:rsid w:val="002B2ED0"/>
    <w:rsid w:val="002E25EB"/>
    <w:rsid w:val="00443AE2"/>
    <w:rsid w:val="00456055"/>
    <w:rsid w:val="004D5D52"/>
    <w:rsid w:val="004F54DA"/>
    <w:rsid w:val="006B126B"/>
    <w:rsid w:val="00762AF1"/>
    <w:rsid w:val="008F37C2"/>
    <w:rsid w:val="009250DF"/>
    <w:rsid w:val="009B0164"/>
    <w:rsid w:val="00A34B1D"/>
    <w:rsid w:val="00A712E8"/>
    <w:rsid w:val="00A82D80"/>
    <w:rsid w:val="00B04F06"/>
    <w:rsid w:val="00B430B1"/>
    <w:rsid w:val="00BD0BCA"/>
    <w:rsid w:val="00C20A6B"/>
    <w:rsid w:val="00D003E4"/>
    <w:rsid w:val="00DB3758"/>
    <w:rsid w:val="00E143C4"/>
    <w:rsid w:val="00E96488"/>
    <w:rsid w:val="00EE545F"/>
    <w:rsid w:val="00FA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0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56055"/>
    <w:pPr>
      <w:ind w:left="720"/>
      <w:contextualSpacing/>
    </w:pPr>
  </w:style>
  <w:style w:type="table" w:styleId="TableGrid">
    <w:name w:val="Table Grid"/>
    <w:basedOn w:val="TableNormal"/>
    <w:uiPriority w:val="59"/>
    <w:rsid w:val="004F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34674-EA6D-4F01-81D0-9C0D3BF9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2017-10-09T10:27:00Z</dcterms:created>
  <dcterms:modified xsi:type="dcterms:W3CDTF">2018-03-12T13:46:00Z</dcterms:modified>
</cp:coreProperties>
</file>